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8A04CF" w14:textId="40173829" w:rsidR="00404580" w:rsidRPr="00C23753" w:rsidRDefault="00404580" w:rsidP="00786986">
      <w:pPr>
        <w:pStyle w:val="ac"/>
        <w:rPr>
          <w:rStyle w:val="af4"/>
        </w:rPr>
      </w:pPr>
      <w:r w:rsidRPr="00C23753">
        <w:rPr>
          <w:rStyle w:val="af4"/>
        </w:rPr>
        <w:t xml:space="preserve">Приложение № </w:t>
      </w:r>
      <w:r w:rsidR="005E7DBC">
        <w:rPr>
          <w:rStyle w:val="af4"/>
        </w:rPr>
        <w:t>5</w:t>
      </w:r>
      <w:r w:rsidRPr="00C23753">
        <w:rPr>
          <w:rStyle w:val="af4"/>
        </w:rPr>
        <w:br/>
        <w:t>к образовательной программ</w:t>
      </w:r>
      <w:r w:rsidR="00786986" w:rsidRPr="00C23753">
        <w:rPr>
          <w:rStyle w:val="af4"/>
        </w:rPr>
        <w:t>е</w:t>
      </w:r>
    </w:p>
    <w:p w14:paraId="316FE95D" w14:textId="5B75FAF1" w:rsidR="00CB04E2" w:rsidRDefault="002A38B9" w:rsidP="00CB04E2">
      <w:pPr>
        <w:pStyle w:val="afe"/>
      </w:pPr>
      <w:r w:rsidRPr="002A38B9">
        <w:t xml:space="preserve">Сведения </w:t>
      </w:r>
      <w:r w:rsidRPr="005E7DBC">
        <w:t>об условиях</w:t>
      </w:r>
      <w:r w:rsidRPr="002A38B9">
        <w:t xml:space="preserve"> реализации основной профессиональной образовательной программы</w:t>
      </w:r>
    </w:p>
    <w:p w14:paraId="2FD8BECE" w14:textId="0840C433" w:rsidR="004F3801" w:rsidRDefault="004F3801" w:rsidP="004F3801">
      <w:pPr>
        <w:pStyle w:val="123"/>
      </w:pPr>
      <w:r>
        <w:t>Сведения о педагогических (научно-педагогических) работниках, участвующих в реализации основной профессиональной образовательной программы, и лицах, привлекаемых к реализации основной профессиональной образовательной программы на иных условиях:</w:t>
      </w:r>
    </w:p>
    <w:tbl>
      <w:tblPr>
        <w:tblStyle w:val="91"/>
        <w:tblW w:w="15086" w:type="dxa"/>
        <w:tblLayout w:type="fixed"/>
        <w:tblLook w:val="04A0" w:firstRow="1" w:lastRow="0" w:firstColumn="1" w:lastColumn="0" w:noHBand="0" w:noVBand="1"/>
      </w:tblPr>
      <w:tblGrid>
        <w:gridCol w:w="469"/>
        <w:gridCol w:w="2503"/>
        <w:gridCol w:w="2126"/>
        <w:gridCol w:w="2552"/>
        <w:gridCol w:w="1420"/>
        <w:gridCol w:w="2266"/>
        <w:gridCol w:w="1557"/>
        <w:gridCol w:w="1134"/>
        <w:gridCol w:w="1050"/>
        <w:gridCol w:w="9"/>
      </w:tblGrid>
      <w:tr w:rsidR="00A121A2" w:rsidRPr="004F3801" w14:paraId="7A50D068" w14:textId="77777777" w:rsidTr="00A121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" w:type="dxa"/>
            <w:vMerge w:val="restart"/>
            <w:hideMark/>
          </w:tcPr>
          <w:p w14:paraId="4A7076B3" w14:textId="77A83DA5" w:rsidR="00A121A2" w:rsidRPr="004F3801" w:rsidRDefault="00A121A2" w:rsidP="004F3801">
            <w:bookmarkStart w:id="0" w:name="Par1519"/>
            <w:bookmarkEnd w:id="0"/>
            <w:r>
              <w:t>№</w:t>
            </w:r>
            <w:r>
              <w:br/>
            </w:r>
            <w:r w:rsidRPr="004F3801">
              <w:t>п</w:t>
            </w:r>
            <w:r>
              <w:t>/</w:t>
            </w:r>
            <w:r w:rsidRPr="004F3801">
              <w:t>п</w:t>
            </w:r>
          </w:p>
        </w:tc>
        <w:tc>
          <w:tcPr>
            <w:tcW w:w="2503" w:type="dxa"/>
            <w:vMerge w:val="restart"/>
            <w:hideMark/>
          </w:tcPr>
          <w:p w14:paraId="57867E21" w14:textId="77777777" w:rsidR="00A121A2" w:rsidRPr="004F3801" w:rsidRDefault="00A121A2" w:rsidP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>Наименование учебных предметов, курсов, дисциплин (модулей), практики, иных видов учебной деятельности, предусмотренных учебным планом образовательной программы</w:t>
            </w:r>
          </w:p>
        </w:tc>
        <w:tc>
          <w:tcPr>
            <w:tcW w:w="2126" w:type="dxa"/>
            <w:vMerge w:val="restart"/>
            <w:hideMark/>
          </w:tcPr>
          <w:p w14:paraId="5DA18E4E" w14:textId="77777777" w:rsidR="00A121A2" w:rsidRPr="004F3801" w:rsidRDefault="00A121A2" w:rsidP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>Ф.И.О. педагогического (научно-педагогического) работника, участвующего в реализации образовательной программы</w:t>
            </w:r>
          </w:p>
        </w:tc>
        <w:tc>
          <w:tcPr>
            <w:tcW w:w="2552" w:type="dxa"/>
            <w:vMerge w:val="restart"/>
            <w:hideMark/>
          </w:tcPr>
          <w:p w14:paraId="19DD29C5" w14:textId="564C054D" w:rsidR="00A121A2" w:rsidRPr="004F3801" w:rsidRDefault="00A121A2" w:rsidP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 xml:space="preserve">Условия привлечения (по основному месту работы, на условиях внутреннего/внешнего совместительства; на условиях договора гражданско-правового характера </w:t>
            </w:r>
            <w:r>
              <w:br/>
            </w:r>
            <w:r w:rsidRPr="004F3801">
              <w:t xml:space="preserve">(далее </w:t>
            </w:r>
            <w:r>
              <w:t>–</w:t>
            </w:r>
            <w:r w:rsidRPr="004F3801">
              <w:t xml:space="preserve"> договор ГПХ)</w:t>
            </w:r>
          </w:p>
        </w:tc>
        <w:tc>
          <w:tcPr>
            <w:tcW w:w="1420" w:type="dxa"/>
            <w:vMerge w:val="restart"/>
            <w:hideMark/>
          </w:tcPr>
          <w:p w14:paraId="54981F77" w14:textId="43AEA608" w:rsidR="00A121A2" w:rsidRPr="004F3801" w:rsidRDefault="00A121A2" w:rsidP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bookmarkStart w:id="1" w:name="Par1523"/>
            <w:bookmarkEnd w:id="1"/>
            <w:r w:rsidRPr="004F3801">
              <w:t>Должность, уч</w:t>
            </w:r>
            <w:r>
              <w:t>ё</w:t>
            </w:r>
            <w:r w:rsidRPr="004F3801">
              <w:t>ная степень, уч</w:t>
            </w:r>
            <w:r>
              <w:t>ё</w:t>
            </w:r>
            <w:r w:rsidRPr="004F3801">
              <w:t>ное звание</w:t>
            </w:r>
          </w:p>
        </w:tc>
        <w:tc>
          <w:tcPr>
            <w:tcW w:w="2266" w:type="dxa"/>
            <w:vMerge w:val="restart"/>
            <w:hideMark/>
          </w:tcPr>
          <w:p w14:paraId="6AFBFB35" w14:textId="77777777" w:rsidR="00A121A2" w:rsidRPr="004F3801" w:rsidRDefault="00A121A2" w:rsidP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bookmarkStart w:id="2" w:name="Par1524"/>
            <w:bookmarkEnd w:id="2"/>
            <w:r w:rsidRPr="004F3801">
              <w:t>Уровень образования, наименование специальности, направления подготовки, наименование присвоенной квалификации</w:t>
            </w:r>
          </w:p>
        </w:tc>
        <w:tc>
          <w:tcPr>
            <w:tcW w:w="1557" w:type="dxa"/>
            <w:vMerge w:val="restart"/>
            <w:hideMark/>
          </w:tcPr>
          <w:p w14:paraId="5FE11E6E" w14:textId="74191339" w:rsidR="00A121A2" w:rsidRPr="004F3801" w:rsidRDefault="00A121A2" w:rsidP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 xml:space="preserve">Сведения </w:t>
            </w:r>
            <w:r>
              <w:t>о трудовом стаже работы в годах</w:t>
            </w:r>
          </w:p>
        </w:tc>
        <w:tc>
          <w:tcPr>
            <w:tcW w:w="2193" w:type="dxa"/>
            <w:gridSpan w:val="3"/>
            <w:hideMark/>
          </w:tcPr>
          <w:p w14:paraId="5A595DAB" w14:textId="7C8FAA15" w:rsidR="00A121A2" w:rsidRPr="004F3801" w:rsidRDefault="00A121A2" w:rsidP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bookmarkStart w:id="3" w:name="Par1526"/>
            <w:bookmarkEnd w:id="3"/>
            <w:r w:rsidRPr="004F3801">
              <w:t>Объ</w:t>
            </w:r>
            <w:r>
              <w:t>ё</w:t>
            </w:r>
            <w:r w:rsidRPr="004F3801">
              <w:t>м учебной нагрузки</w:t>
            </w:r>
          </w:p>
        </w:tc>
        <w:bookmarkStart w:id="4" w:name="Par1527"/>
        <w:bookmarkEnd w:id="4"/>
      </w:tr>
      <w:tr w:rsidR="00A121A2" w:rsidRPr="004F3801" w14:paraId="60379FDB" w14:textId="77777777" w:rsidTr="00A121A2">
        <w:trPr>
          <w:gridAfter w:val="1"/>
          <w:wAfter w:w="9" w:type="dxa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" w:type="dxa"/>
            <w:vMerge/>
            <w:hideMark/>
          </w:tcPr>
          <w:p w14:paraId="09582A42" w14:textId="77777777" w:rsidR="00A121A2" w:rsidRPr="004F3801" w:rsidRDefault="00A121A2" w:rsidP="004F3801"/>
        </w:tc>
        <w:tc>
          <w:tcPr>
            <w:tcW w:w="2503" w:type="dxa"/>
            <w:vMerge/>
            <w:hideMark/>
          </w:tcPr>
          <w:p w14:paraId="1659DEDA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6" w:type="dxa"/>
            <w:vMerge/>
            <w:hideMark/>
          </w:tcPr>
          <w:p w14:paraId="10C6FF81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52" w:type="dxa"/>
            <w:vMerge/>
            <w:hideMark/>
          </w:tcPr>
          <w:p w14:paraId="3D44B515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20" w:type="dxa"/>
            <w:vMerge/>
            <w:hideMark/>
          </w:tcPr>
          <w:p w14:paraId="0FE3A978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6" w:type="dxa"/>
            <w:vMerge/>
            <w:hideMark/>
          </w:tcPr>
          <w:p w14:paraId="2BE914F8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dxa"/>
            <w:vMerge/>
            <w:hideMark/>
          </w:tcPr>
          <w:p w14:paraId="27D646A9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  <w:hideMark/>
          </w:tcPr>
          <w:p w14:paraId="62618FB1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>количество часов</w:t>
            </w:r>
          </w:p>
        </w:tc>
        <w:tc>
          <w:tcPr>
            <w:tcW w:w="1050" w:type="dxa"/>
            <w:hideMark/>
          </w:tcPr>
          <w:p w14:paraId="53D27262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>доля ставки</w:t>
            </w:r>
          </w:p>
        </w:tc>
      </w:tr>
      <w:tr w:rsidR="00A121A2" w:rsidRPr="004F3801" w14:paraId="40A3A476" w14:textId="77777777" w:rsidTr="00A121A2">
        <w:trPr>
          <w:gridAfter w:val="1"/>
          <w:wAfter w:w="9" w:type="dxa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" w:type="dxa"/>
            <w:hideMark/>
          </w:tcPr>
          <w:p w14:paraId="50FC7BF5" w14:textId="77777777" w:rsidR="00A121A2" w:rsidRPr="004F3801" w:rsidRDefault="00A121A2" w:rsidP="004F3801">
            <w:pPr>
              <w:jc w:val="center"/>
            </w:pPr>
            <w:r w:rsidRPr="004F3801">
              <w:t>1</w:t>
            </w:r>
          </w:p>
        </w:tc>
        <w:tc>
          <w:tcPr>
            <w:tcW w:w="2503" w:type="dxa"/>
            <w:hideMark/>
          </w:tcPr>
          <w:p w14:paraId="012C5953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>2</w:t>
            </w:r>
          </w:p>
        </w:tc>
        <w:tc>
          <w:tcPr>
            <w:tcW w:w="2126" w:type="dxa"/>
            <w:hideMark/>
          </w:tcPr>
          <w:p w14:paraId="1D6B672C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>3</w:t>
            </w:r>
          </w:p>
        </w:tc>
        <w:tc>
          <w:tcPr>
            <w:tcW w:w="2552" w:type="dxa"/>
            <w:hideMark/>
          </w:tcPr>
          <w:p w14:paraId="3C61C84B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>4</w:t>
            </w:r>
          </w:p>
        </w:tc>
        <w:tc>
          <w:tcPr>
            <w:tcW w:w="1420" w:type="dxa"/>
            <w:hideMark/>
          </w:tcPr>
          <w:p w14:paraId="0E4DCB44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>5</w:t>
            </w:r>
          </w:p>
        </w:tc>
        <w:tc>
          <w:tcPr>
            <w:tcW w:w="2266" w:type="dxa"/>
            <w:hideMark/>
          </w:tcPr>
          <w:p w14:paraId="597B9B9C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>6</w:t>
            </w:r>
          </w:p>
        </w:tc>
        <w:tc>
          <w:tcPr>
            <w:tcW w:w="1557" w:type="dxa"/>
            <w:hideMark/>
          </w:tcPr>
          <w:p w14:paraId="760D9A71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>7</w:t>
            </w:r>
          </w:p>
        </w:tc>
        <w:tc>
          <w:tcPr>
            <w:tcW w:w="1134" w:type="dxa"/>
            <w:hideMark/>
          </w:tcPr>
          <w:p w14:paraId="02EADB0A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>8</w:t>
            </w:r>
          </w:p>
        </w:tc>
        <w:tc>
          <w:tcPr>
            <w:tcW w:w="1050" w:type="dxa"/>
            <w:hideMark/>
          </w:tcPr>
          <w:p w14:paraId="06E1B706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801">
              <w:t>9</w:t>
            </w:r>
          </w:p>
        </w:tc>
      </w:tr>
      <w:tr w:rsidR="00A121A2" w:rsidRPr="004F3801" w14:paraId="15F3E637" w14:textId="77777777" w:rsidTr="00A121A2">
        <w:trPr>
          <w:gridAfter w:val="1"/>
          <w:wAfter w:w="9" w:type="dxa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" w:type="dxa"/>
          </w:tcPr>
          <w:p w14:paraId="60E91420" w14:textId="77777777" w:rsidR="00A121A2" w:rsidRPr="004F3801" w:rsidRDefault="00A121A2" w:rsidP="004F3801">
            <w:pPr>
              <w:jc w:val="center"/>
            </w:pPr>
          </w:p>
        </w:tc>
        <w:tc>
          <w:tcPr>
            <w:tcW w:w="2503" w:type="dxa"/>
          </w:tcPr>
          <w:p w14:paraId="68B5FC45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14:paraId="289BCB71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52" w:type="dxa"/>
          </w:tcPr>
          <w:p w14:paraId="7BD888DC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20" w:type="dxa"/>
          </w:tcPr>
          <w:p w14:paraId="3D0765D2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6" w:type="dxa"/>
          </w:tcPr>
          <w:p w14:paraId="5FD9F38B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dxa"/>
          </w:tcPr>
          <w:p w14:paraId="4760F58F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6DB95586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50" w:type="dxa"/>
          </w:tcPr>
          <w:p w14:paraId="7A12E911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121A2" w:rsidRPr="004F3801" w14:paraId="2DF20659" w14:textId="77777777" w:rsidTr="00A121A2">
        <w:trPr>
          <w:gridAfter w:val="1"/>
          <w:wAfter w:w="9" w:type="dxa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" w:type="dxa"/>
          </w:tcPr>
          <w:p w14:paraId="23DF7890" w14:textId="77777777" w:rsidR="00A121A2" w:rsidRPr="004F3801" w:rsidRDefault="00A121A2" w:rsidP="004F3801">
            <w:pPr>
              <w:jc w:val="center"/>
            </w:pPr>
          </w:p>
        </w:tc>
        <w:tc>
          <w:tcPr>
            <w:tcW w:w="2503" w:type="dxa"/>
          </w:tcPr>
          <w:p w14:paraId="4F20E7CE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14:paraId="3C69AC38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52" w:type="dxa"/>
          </w:tcPr>
          <w:p w14:paraId="3D00A6C7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20" w:type="dxa"/>
          </w:tcPr>
          <w:p w14:paraId="5D0AF03D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6" w:type="dxa"/>
          </w:tcPr>
          <w:p w14:paraId="07AF4D19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dxa"/>
          </w:tcPr>
          <w:p w14:paraId="6B2D7200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497B5380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50" w:type="dxa"/>
          </w:tcPr>
          <w:p w14:paraId="1B3F25C0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121A2" w:rsidRPr="004F3801" w14:paraId="2C3A28DC" w14:textId="77777777" w:rsidTr="00A121A2">
        <w:trPr>
          <w:gridAfter w:val="1"/>
          <w:wAfter w:w="9" w:type="dxa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9" w:type="dxa"/>
          </w:tcPr>
          <w:p w14:paraId="5DE9F830" w14:textId="77777777" w:rsidR="00A121A2" w:rsidRPr="004F3801" w:rsidRDefault="00A121A2" w:rsidP="004F3801">
            <w:pPr>
              <w:jc w:val="center"/>
            </w:pPr>
          </w:p>
        </w:tc>
        <w:tc>
          <w:tcPr>
            <w:tcW w:w="2503" w:type="dxa"/>
          </w:tcPr>
          <w:p w14:paraId="73E33DA6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6" w:type="dxa"/>
          </w:tcPr>
          <w:p w14:paraId="6FC0FEF1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52" w:type="dxa"/>
          </w:tcPr>
          <w:p w14:paraId="5A014448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20" w:type="dxa"/>
          </w:tcPr>
          <w:p w14:paraId="7DA56B2C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6" w:type="dxa"/>
          </w:tcPr>
          <w:p w14:paraId="4E0D8233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dxa"/>
          </w:tcPr>
          <w:p w14:paraId="7748CB3F" w14:textId="77777777" w:rsidR="00A121A2" w:rsidRPr="004F3801" w:rsidRDefault="00A121A2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3EAA1F3B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50" w:type="dxa"/>
          </w:tcPr>
          <w:p w14:paraId="1F7CF147" w14:textId="77777777" w:rsidR="00A121A2" w:rsidRPr="004F3801" w:rsidRDefault="00A121A2" w:rsidP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8D387FF" w14:textId="5980A63E" w:rsidR="004F3801" w:rsidRDefault="006F5F5C" w:rsidP="004F3801">
      <w:pPr>
        <w:jc w:val="both"/>
      </w:pPr>
      <w:r>
        <w:t>Общее количество ставок, занимаемых лицами, участвующими в реализации образовательной программы</w:t>
      </w:r>
      <w:r w:rsidR="00534E94">
        <w:t>:</w:t>
      </w:r>
      <w:r>
        <w:t xml:space="preserve"> ________________</w:t>
      </w:r>
    </w:p>
    <w:p w14:paraId="6A62D4A8" w14:textId="77777777" w:rsidR="006F5F5C" w:rsidRDefault="006F5F5C" w:rsidP="004F3801">
      <w:pPr>
        <w:jc w:val="both"/>
      </w:pPr>
    </w:p>
    <w:p w14:paraId="76152E6E" w14:textId="30850C05" w:rsidR="004F3801" w:rsidRDefault="004F3801" w:rsidP="004F3801">
      <w:pPr>
        <w:pStyle w:val="123"/>
      </w:pPr>
      <w:r>
        <w:t>Сведения о научно-педагогическом работнике, осуществляющем общее руководство научным содержанием программы магистратуры:</w:t>
      </w:r>
    </w:p>
    <w:p w14:paraId="25A32846" w14:textId="6B98780F" w:rsidR="004F3801" w:rsidRPr="004F3801" w:rsidRDefault="004F3801" w:rsidP="004F3801">
      <w:pPr>
        <w:pStyle w:val="a7"/>
        <w:rPr>
          <w:rStyle w:val="af5"/>
        </w:rPr>
      </w:pPr>
      <w:r w:rsidRPr="004F3801">
        <w:rPr>
          <w:rStyle w:val="af5"/>
        </w:rPr>
        <w:t>Данные сведения приводятся только для образовательных программ магистратуры</w:t>
      </w:r>
    </w:p>
    <w:tbl>
      <w:tblPr>
        <w:tblStyle w:val="91"/>
        <w:tblW w:w="15174" w:type="dxa"/>
        <w:tblLayout w:type="fixed"/>
        <w:tblLook w:val="04A0" w:firstRow="1" w:lastRow="0" w:firstColumn="1" w:lastColumn="0" w:noHBand="0" w:noVBand="1"/>
      </w:tblPr>
      <w:tblGrid>
        <w:gridCol w:w="493"/>
        <w:gridCol w:w="1770"/>
        <w:gridCol w:w="1984"/>
        <w:gridCol w:w="1474"/>
        <w:gridCol w:w="2438"/>
        <w:gridCol w:w="2342"/>
        <w:gridCol w:w="1980"/>
        <w:gridCol w:w="2693"/>
      </w:tblGrid>
      <w:tr w:rsidR="004F3801" w14:paraId="1E907643" w14:textId="77777777" w:rsidTr="004E6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82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  <w:vMerge w:val="restart"/>
            <w:hideMark/>
          </w:tcPr>
          <w:p w14:paraId="7F4CD812" w14:textId="29AF59C1" w:rsidR="004F3801" w:rsidRDefault="004F3801">
            <w:bookmarkStart w:id="5" w:name="Par1560"/>
            <w:bookmarkEnd w:id="5"/>
            <w:r>
              <w:t>№</w:t>
            </w:r>
            <w:r>
              <w:br/>
              <w:t>п</w:t>
            </w:r>
            <w:r w:rsidR="004E6B75">
              <w:t>/</w:t>
            </w:r>
            <w:r>
              <w:t>п</w:t>
            </w:r>
          </w:p>
        </w:tc>
        <w:tc>
          <w:tcPr>
            <w:tcW w:w="1770" w:type="dxa"/>
            <w:vMerge w:val="restart"/>
            <w:hideMark/>
          </w:tcPr>
          <w:p w14:paraId="420A3827" w14:textId="77777777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Ф.И.О. научно-педагогического работника</w:t>
            </w:r>
          </w:p>
        </w:tc>
        <w:tc>
          <w:tcPr>
            <w:tcW w:w="1984" w:type="dxa"/>
            <w:vMerge w:val="restart"/>
            <w:hideMark/>
          </w:tcPr>
          <w:p w14:paraId="1D1915B3" w14:textId="09BF7D94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Условия привлечения (по основному месту работы, на условиях внутреннего/внешнего совместительства; на условиях договора гражданско-правового характера </w:t>
            </w:r>
            <w:r>
              <w:br/>
              <w:t xml:space="preserve">(далее </w:t>
            </w:r>
            <w:r w:rsidR="005E7DBC">
              <w:t>–</w:t>
            </w:r>
            <w:r>
              <w:t xml:space="preserve"> договор ГПХ)</w:t>
            </w:r>
          </w:p>
        </w:tc>
        <w:tc>
          <w:tcPr>
            <w:tcW w:w="1474" w:type="dxa"/>
            <w:vMerge w:val="restart"/>
            <w:hideMark/>
          </w:tcPr>
          <w:p w14:paraId="66622C39" w14:textId="1D1ECC3A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Учёная степень, (в том числе учёная степень, присвоенная за рубежом и признаваемая в Российской Федерации)</w:t>
            </w:r>
          </w:p>
        </w:tc>
        <w:tc>
          <w:tcPr>
            <w:tcW w:w="2438" w:type="dxa"/>
            <w:vMerge w:val="restart"/>
            <w:hideMark/>
          </w:tcPr>
          <w:p w14:paraId="5F476963" w14:textId="77777777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Тематика самостоятельного научно-исследовательского (творческого) проекта (участие в осуществлении таких проектов) по направлению подготовки, а также наименование и реквизиты документа, подтверждающие его закрепление</w:t>
            </w:r>
          </w:p>
        </w:tc>
        <w:tc>
          <w:tcPr>
            <w:tcW w:w="4322" w:type="dxa"/>
            <w:gridSpan w:val="2"/>
            <w:hideMark/>
          </w:tcPr>
          <w:p w14:paraId="51A2DD45" w14:textId="50C16630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Публикации </w:t>
            </w:r>
            <w:r w:rsidR="004E6B75">
              <w:br/>
            </w:r>
            <w:r>
              <w:t>(название статьи, монографии и т. п.; наименование журнала/издания, год публикации):</w:t>
            </w:r>
          </w:p>
        </w:tc>
        <w:tc>
          <w:tcPr>
            <w:tcW w:w="2693" w:type="dxa"/>
            <w:vMerge w:val="restart"/>
            <w:hideMark/>
          </w:tcPr>
          <w:p w14:paraId="700F85E4" w14:textId="77777777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Апробация результатов научно-исследовательской (творческой) деятельности на национальных и международных конференциях (название, статус конференций, материалы конференций, год выпуска)</w:t>
            </w:r>
          </w:p>
        </w:tc>
      </w:tr>
      <w:tr w:rsidR="004F3801" w14:paraId="6E44EF92" w14:textId="77777777" w:rsidTr="004F3801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  <w:vMerge/>
            <w:hideMark/>
          </w:tcPr>
          <w:p w14:paraId="2715BAB0" w14:textId="77777777" w:rsidR="004F3801" w:rsidRDefault="004F38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dxa"/>
            <w:vMerge/>
            <w:hideMark/>
          </w:tcPr>
          <w:p w14:paraId="07A7BD52" w14:textId="77777777" w:rsidR="004F3801" w:rsidRDefault="004F380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hideMark/>
          </w:tcPr>
          <w:p w14:paraId="49169BED" w14:textId="77777777" w:rsidR="004F3801" w:rsidRDefault="004F380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  <w:hideMark/>
          </w:tcPr>
          <w:p w14:paraId="0368A23A" w14:textId="77777777" w:rsidR="004F3801" w:rsidRDefault="004F380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8" w:type="dxa"/>
            <w:vMerge/>
            <w:hideMark/>
          </w:tcPr>
          <w:p w14:paraId="6024375A" w14:textId="77777777" w:rsidR="004F3801" w:rsidRDefault="004F380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2" w:type="dxa"/>
            <w:hideMark/>
          </w:tcPr>
          <w:p w14:paraId="686C5EF2" w14:textId="42EEAC4A" w:rsidR="004F3801" w:rsidRDefault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в </w:t>
            </w:r>
            <w:r w:rsidR="004F3801">
              <w:t>ведущих отечественных рецензируемых научных журналах и изданиях</w:t>
            </w:r>
          </w:p>
        </w:tc>
        <w:tc>
          <w:tcPr>
            <w:tcW w:w="1980" w:type="dxa"/>
            <w:hideMark/>
          </w:tcPr>
          <w:p w14:paraId="20834F4B" w14:textId="33F4F84E" w:rsidR="004F3801" w:rsidRDefault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в </w:t>
            </w:r>
            <w:r w:rsidR="004F3801">
              <w:t>зарубежных рецензируемых научных журналах и изданиях</w:t>
            </w:r>
          </w:p>
        </w:tc>
        <w:tc>
          <w:tcPr>
            <w:tcW w:w="2693" w:type="dxa"/>
            <w:vMerge/>
            <w:hideMark/>
          </w:tcPr>
          <w:p w14:paraId="6885C0DE" w14:textId="77777777" w:rsidR="004F3801" w:rsidRDefault="004F380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3801" w14:paraId="387A7D52" w14:textId="77777777" w:rsidTr="004F3801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  <w:hideMark/>
          </w:tcPr>
          <w:p w14:paraId="65A79598" w14:textId="77777777" w:rsidR="004F3801" w:rsidRDefault="004F3801" w:rsidP="004F3801">
            <w:pPr>
              <w:jc w:val="center"/>
            </w:pPr>
            <w:r>
              <w:t>1</w:t>
            </w:r>
          </w:p>
        </w:tc>
        <w:tc>
          <w:tcPr>
            <w:tcW w:w="1770" w:type="dxa"/>
            <w:hideMark/>
          </w:tcPr>
          <w:p w14:paraId="6922D53D" w14:textId="77777777" w:rsidR="004F3801" w:rsidRDefault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984" w:type="dxa"/>
            <w:hideMark/>
          </w:tcPr>
          <w:p w14:paraId="785B6A03" w14:textId="77777777" w:rsidR="004F3801" w:rsidRDefault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474" w:type="dxa"/>
            <w:hideMark/>
          </w:tcPr>
          <w:p w14:paraId="65FEE1A9" w14:textId="77777777" w:rsidR="004F3801" w:rsidRDefault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2438" w:type="dxa"/>
            <w:hideMark/>
          </w:tcPr>
          <w:p w14:paraId="7E23F1DF" w14:textId="77777777" w:rsidR="004F3801" w:rsidRDefault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342" w:type="dxa"/>
            <w:hideMark/>
          </w:tcPr>
          <w:p w14:paraId="44030447" w14:textId="77777777" w:rsidR="004F3801" w:rsidRDefault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980" w:type="dxa"/>
            <w:hideMark/>
          </w:tcPr>
          <w:p w14:paraId="42C7F2D5" w14:textId="77777777" w:rsidR="004F3801" w:rsidRDefault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</w:t>
            </w:r>
          </w:p>
        </w:tc>
        <w:tc>
          <w:tcPr>
            <w:tcW w:w="2693" w:type="dxa"/>
            <w:hideMark/>
          </w:tcPr>
          <w:p w14:paraId="0BBBA375" w14:textId="77777777" w:rsidR="004F3801" w:rsidRDefault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</w:tr>
      <w:tr w:rsidR="004F3801" w14:paraId="48F924E2" w14:textId="77777777" w:rsidTr="004E6B75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14:paraId="4E268702" w14:textId="77777777" w:rsidR="004F3801" w:rsidRDefault="004F3801" w:rsidP="004F3801">
            <w:pPr>
              <w:jc w:val="center"/>
            </w:pPr>
          </w:p>
        </w:tc>
        <w:tc>
          <w:tcPr>
            <w:tcW w:w="1770" w:type="dxa"/>
          </w:tcPr>
          <w:p w14:paraId="371637DC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6A69CE7B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74" w:type="dxa"/>
          </w:tcPr>
          <w:p w14:paraId="78234389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38" w:type="dxa"/>
          </w:tcPr>
          <w:p w14:paraId="7BE2CC76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42" w:type="dxa"/>
          </w:tcPr>
          <w:p w14:paraId="46CAC813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0" w:type="dxa"/>
          </w:tcPr>
          <w:p w14:paraId="6C6A4875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446A9C40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F3801" w14:paraId="588C1020" w14:textId="77777777" w:rsidTr="004E6B75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14:paraId="43E5589C" w14:textId="77777777" w:rsidR="004F3801" w:rsidRDefault="004F3801" w:rsidP="004F3801">
            <w:pPr>
              <w:jc w:val="center"/>
            </w:pPr>
          </w:p>
        </w:tc>
        <w:tc>
          <w:tcPr>
            <w:tcW w:w="1770" w:type="dxa"/>
          </w:tcPr>
          <w:p w14:paraId="50853D00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22820B28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74" w:type="dxa"/>
          </w:tcPr>
          <w:p w14:paraId="71F2D56B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38" w:type="dxa"/>
          </w:tcPr>
          <w:p w14:paraId="0BF26C8D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42" w:type="dxa"/>
          </w:tcPr>
          <w:p w14:paraId="6E3B084E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0" w:type="dxa"/>
          </w:tcPr>
          <w:p w14:paraId="69BA832E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33477CD0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7DBC" w14:paraId="103805B7" w14:textId="77777777" w:rsidTr="004E6B75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" w:type="dxa"/>
          </w:tcPr>
          <w:p w14:paraId="4803850D" w14:textId="77777777" w:rsidR="005E7DBC" w:rsidRDefault="005E7DBC" w:rsidP="004F3801">
            <w:pPr>
              <w:jc w:val="center"/>
            </w:pPr>
          </w:p>
        </w:tc>
        <w:tc>
          <w:tcPr>
            <w:tcW w:w="1770" w:type="dxa"/>
          </w:tcPr>
          <w:p w14:paraId="4A141834" w14:textId="77777777" w:rsidR="005E7DBC" w:rsidRDefault="005E7DBC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7FF16831" w14:textId="77777777" w:rsidR="005E7DBC" w:rsidRDefault="005E7DBC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74" w:type="dxa"/>
          </w:tcPr>
          <w:p w14:paraId="6B370FD1" w14:textId="77777777" w:rsidR="005E7DBC" w:rsidRDefault="005E7DBC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38" w:type="dxa"/>
          </w:tcPr>
          <w:p w14:paraId="3A66B40C" w14:textId="77777777" w:rsidR="005E7DBC" w:rsidRDefault="005E7DBC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342" w:type="dxa"/>
          </w:tcPr>
          <w:p w14:paraId="1115F239" w14:textId="77777777" w:rsidR="005E7DBC" w:rsidRDefault="005E7DBC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0" w:type="dxa"/>
          </w:tcPr>
          <w:p w14:paraId="11FA4196" w14:textId="77777777" w:rsidR="005E7DBC" w:rsidRDefault="005E7DBC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3" w:type="dxa"/>
          </w:tcPr>
          <w:p w14:paraId="48B2D8E8" w14:textId="77777777" w:rsidR="005E7DBC" w:rsidRDefault="005E7DBC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908BF95" w14:textId="77777777" w:rsidR="004F3801" w:rsidRDefault="004F3801" w:rsidP="004F3801">
      <w:pPr>
        <w:jc w:val="both"/>
      </w:pPr>
    </w:p>
    <w:p w14:paraId="7FAA638F" w14:textId="4D1D9111" w:rsidR="004F3801" w:rsidRDefault="004F3801" w:rsidP="004F3801">
      <w:pPr>
        <w:pStyle w:val="123"/>
      </w:pPr>
      <w:r>
        <w:t>Сведения о научно-педагогических работниках организации, участвующих в реализации образовательной программы, и лицах, привлекаемых организацией к реализации образовательной программы на иных условиях, являющихся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(далее – специалисты-практики):</w:t>
      </w:r>
    </w:p>
    <w:tbl>
      <w:tblPr>
        <w:tblStyle w:val="91"/>
        <w:tblW w:w="15168" w:type="dxa"/>
        <w:tblLayout w:type="fixed"/>
        <w:tblLook w:val="04A0" w:firstRow="1" w:lastRow="0" w:firstColumn="1" w:lastColumn="0" w:noHBand="0" w:noVBand="1"/>
      </w:tblPr>
      <w:tblGrid>
        <w:gridCol w:w="528"/>
        <w:gridCol w:w="3158"/>
        <w:gridCol w:w="3260"/>
        <w:gridCol w:w="2410"/>
        <w:gridCol w:w="3118"/>
        <w:gridCol w:w="2694"/>
      </w:tblGrid>
      <w:tr w:rsidR="004F3801" w14:paraId="7235C584" w14:textId="77777777" w:rsidTr="004E6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hideMark/>
          </w:tcPr>
          <w:p w14:paraId="7620CDD9" w14:textId="1D7A52BB" w:rsidR="004F3801" w:rsidRDefault="004E6B75">
            <w:bookmarkStart w:id="6" w:name="Par1594"/>
            <w:bookmarkEnd w:id="6"/>
            <w:r>
              <w:lastRenderedPageBreak/>
              <w:t>№</w:t>
            </w:r>
            <w:r>
              <w:br/>
            </w:r>
            <w:r w:rsidR="004F3801">
              <w:t>п</w:t>
            </w:r>
            <w:r>
              <w:t>/</w:t>
            </w:r>
            <w:r w:rsidR="004F3801">
              <w:t>п</w:t>
            </w:r>
          </w:p>
        </w:tc>
        <w:tc>
          <w:tcPr>
            <w:tcW w:w="3158" w:type="dxa"/>
            <w:hideMark/>
          </w:tcPr>
          <w:p w14:paraId="6385F591" w14:textId="77777777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Ф.И.О. специалиста-практика</w:t>
            </w:r>
          </w:p>
        </w:tc>
        <w:tc>
          <w:tcPr>
            <w:tcW w:w="3260" w:type="dxa"/>
            <w:hideMark/>
          </w:tcPr>
          <w:p w14:paraId="252A9FB5" w14:textId="77777777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Наименование организации, осуществляющей деятельность в профессиональной сфере, в которой работает специалист-практик по основному месту работы или на условиях внешнего штатного совместительства</w:t>
            </w:r>
          </w:p>
        </w:tc>
        <w:tc>
          <w:tcPr>
            <w:tcW w:w="2410" w:type="dxa"/>
            <w:hideMark/>
          </w:tcPr>
          <w:p w14:paraId="6F3DA909" w14:textId="77777777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Занимаемая специалистом-практиком должность</w:t>
            </w:r>
          </w:p>
        </w:tc>
        <w:tc>
          <w:tcPr>
            <w:tcW w:w="3118" w:type="dxa"/>
            <w:hideMark/>
          </w:tcPr>
          <w:p w14:paraId="2B8AA6A5" w14:textId="77777777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Период работы в организации, осуществляющей деятельность в профессиональной сфере, соответствующей профессиональной деятельности, к которой готовится выпускник</w:t>
            </w:r>
          </w:p>
        </w:tc>
        <w:tc>
          <w:tcPr>
            <w:tcW w:w="2694" w:type="dxa"/>
            <w:hideMark/>
          </w:tcPr>
          <w:p w14:paraId="0127E2D5" w14:textId="77777777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Общий трудовой стаж работы в организациях, осуществляющих деятельность в профессиональной сфере, соответствующей профессиональной деятельности, к которой готовится выпускник</w:t>
            </w:r>
          </w:p>
        </w:tc>
      </w:tr>
      <w:tr w:rsidR="004F3801" w14:paraId="302796E0" w14:textId="77777777" w:rsidTr="004E6B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  <w:hideMark/>
          </w:tcPr>
          <w:p w14:paraId="13E74561" w14:textId="77777777" w:rsidR="004F3801" w:rsidRDefault="004F3801" w:rsidP="004E6B75">
            <w:pPr>
              <w:jc w:val="center"/>
            </w:pPr>
            <w:r>
              <w:t>1</w:t>
            </w:r>
          </w:p>
        </w:tc>
        <w:tc>
          <w:tcPr>
            <w:tcW w:w="3158" w:type="dxa"/>
            <w:hideMark/>
          </w:tcPr>
          <w:p w14:paraId="2A5D52F6" w14:textId="77777777" w:rsidR="004F3801" w:rsidRDefault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3260" w:type="dxa"/>
            <w:hideMark/>
          </w:tcPr>
          <w:p w14:paraId="59446E19" w14:textId="77777777" w:rsidR="004F3801" w:rsidRDefault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2410" w:type="dxa"/>
            <w:hideMark/>
          </w:tcPr>
          <w:p w14:paraId="3140A0E8" w14:textId="77777777" w:rsidR="004F3801" w:rsidRDefault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3118" w:type="dxa"/>
            <w:hideMark/>
          </w:tcPr>
          <w:p w14:paraId="1769A65F" w14:textId="77777777" w:rsidR="004F3801" w:rsidRDefault="004F3801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  <w:tc>
          <w:tcPr>
            <w:tcW w:w="2694" w:type="dxa"/>
            <w:hideMark/>
          </w:tcPr>
          <w:p w14:paraId="4B2045EE" w14:textId="77777777" w:rsidR="004F3801" w:rsidRDefault="004F3801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</w:tr>
      <w:tr w:rsidR="004F3801" w14:paraId="354FEDB8" w14:textId="77777777" w:rsidTr="004E6B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</w:tcPr>
          <w:p w14:paraId="79D3D9ED" w14:textId="77777777" w:rsidR="004F3801" w:rsidRDefault="004F3801" w:rsidP="004E6B75">
            <w:pPr>
              <w:jc w:val="center"/>
            </w:pPr>
          </w:p>
        </w:tc>
        <w:tc>
          <w:tcPr>
            <w:tcW w:w="3158" w:type="dxa"/>
          </w:tcPr>
          <w:p w14:paraId="4F5C4F09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</w:tcPr>
          <w:p w14:paraId="2350E284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</w:tcPr>
          <w:p w14:paraId="710E980C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57EC0A1B" w14:textId="77777777" w:rsidR="004F3801" w:rsidRDefault="004F3801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4" w:type="dxa"/>
          </w:tcPr>
          <w:p w14:paraId="154C907E" w14:textId="77777777" w:rsidR="004F3801" w:rsidRDefault="004F3801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E6B75" w14:paraId="777BE5C5" w14:textId="77777777" w:rsidTr="004E6B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</w:tcPr>
          <w:p w14:paraId="6A74980C" w14:textId="77777777" w:rsidR="004E6B75" w:rsidRDefault="004E6B75" w:rsidP="004E6B75">
            <w:pPr>
              <w:jc w:val="center"/>
            </w:pPr>
          </w:p>
        </w:tc>
        <w:tc>
          <w:tcPr>
            <w:tcW w:w="3158" w:type="dxa"/>
          </w:tcPr>
          <w:p w14:paraId="15F9FF65" w14:textId="77777777" w:rsidR="004E6B75" w:rsidRDefault="004E6B75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</w:tcPr>
          <w:p w14:paraId="32C782E9" w14:textId="77777777" w:rsidR="004E6B75" w:rsidRDefault="004E6B75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</w:tcPr>
          <w:p w14:paraId="2AF5E77B" w14:textId="77777777" w:rsidR="004E6B75" w:rsidRDefault="004E6B75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36BE346C" w14:textId="77777777" w:rsidR="004E6B75" w:rsidRDefault="004E6B75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4" w:type="dxa"/>
          </w:tcPr>
          <w:p w14:paraId="39EDEBCD" w14:textId="77777777" w:rsidR="004E6B75" w:rsidRDefault="004E6B75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E6B75" w14:paraId="603690FE" w14:textId="77777777" w:rsidTr="004E6B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" w:type="dxa"/>
          </w:tcPr>
          <w:p w14:paraId="20C8799D" w14:textId="77777777" w:rsidR="004E6B75" w:rsidRDefault="004E6B75" w:rsidP="004E6B75">
            <w:pPr>
              <w:jc w:val="center"/>
            </w:pPr>
          </w:p>
        </w:tc>
        <w:tc>
          <w:tcPr>
            <w:tcW w:w="3158" w:type="dxa"/>
          </w:tcPr>
          <w:p w14:paraId="45EE2D57" w14:textId="77777777" w:rsidR="004E6B75" w:rsidRDefault="004E6B75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</w:tcPr>
          <w:p w14:paraId="5D4E2A03" w14:textId="77777777" w:rsidR="004E6B75" w:rsidRDefault="004E6B75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</w:tcPr>
          <w:p w14:paraId="1AAE92E7" w14:textId="77777777" w:rsidR="004E6B75" w:rsidRDefault="004E6B75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8" w:type="dxa"/>
          </w:tcPr>
          <w:p w14:paraId="36466B48" w14:textId="77777777" w:rsidR="004E6B75" w:rsidRDefault="004E6B75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4" w:type="dxa"/>
          </w:tcPr>
          <w:p w14:paraId="468E67F2" w14:textId="77777777" w:rsidR="004E6B75" w:rsidRDefault="004E6B75" w:rsidP="004E6B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65F6B4F" w14:textId="77777777" w:rsidR="004F3801" w:rsidRDefault="004F3801" w:rsidP="004F3801">
      <w:pPr>
        <w:jc w:val="both"/>
        <w:rPr>
          <w:szCs w:val="20"/>
        </w:rPr>
      </w:pPr>
      <w:bookmarkStart w:id="7" w:name="Par1613"/>
      <w:bookmarkEnd w:id="7"/>
    </w:p>
    <w:p w14:paraId="25A489C5" w14:textId="3E228FFF" w:rsidR="004F3801" w:rsidRDefault="004F3801" w:rsidP="004E6B75">
      <w:pPr>
        <w:pStyle w:val="123"/>
      </w:pPr>
      <w:r>
        <w:t>Материально-технические условия реализации образовательной программы:</w:t>
      </w:r>
      <w:r w:rsidR="00C264D1" w:rsidRPr="00C264D1">
        <w:t xml:space="preserve"> </w:t>
      </w:r>
    </w:p>
    <w:tbl>
      <w:tblPr>
        <w:tblStyle w:val="91"/>
        <w:tblW w:w="15168" w:type="dxa"/>
        <w:tblLayout w:type="fixed"/>
        <w:tblLook w:val="04A0" w:firstRow="1" w:lastRow="0" w:firstColumn="1" w:lastColumn="0" w:noHBand="0" w:noVBand="1"/>
      </w:tblPr>
      <w:tblGrid>
        <w:gridCol w:w="527"/>
        <w:gridCol w:w="3159"/>
        <w:gridCol w:w="7229"/>
        <w:gridCol w:w="4253"/>
      </w:tblGrid>
      <w:tr w:rsidR="004F3801" w14:paraId="14B40CEA" w14:textId="77777777" w:rsidTr="004E6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hideMark/>
          </w:tcPr>
          <w:p w14:paraId="00CA48A6" w14:textId="7E5C89F9" w:rsidR="004F3801" w:rsidRDefault="004E6B75">
            <w:r>
              <w:t>№</w:t>
            </w:r>
            <w:r>
              <w:br/>
            </w:r>
            <w:r w:rsidR="004F3801">
              <w:t>п/п</w:t>
            </w:r>
          </w:p>
        </w:tc>
        <w:tc>
          <w:tcPr>
            <w:tcW w:w="3159" w:type="dxa"/>
            <w:hideMark/>
          </w:tcPr>
          <w:p w14:paraId="6B51B9AE" w14:textId="77777777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bookmarkStart w:id="8" w:name="Par1617"/>
            <w:bookmarkEnd w:id="8"/>
            <w:r>
              <w:t>Наименование учебных предметов, курсов, дисциплин (модулей), практики, иных видов учебной деятельности, предусмотренных учебным планом образовательной программы</w:t>
            </w:r>
          </w:p>
        </w:tc>
        <w:tc>
          <w:tcPr>
            <w:tcW w:w="7229" w:type="dxa"/>
            <w:hideMark/>
          </w:tcPr>
          <w:p w14:paraId="394D3CF3" w14:textId="77777777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bookmarkStart w:id="9" w:name="Par1618"/>
            <w:bookmarkEnd w:id="9"/>
            <w:r>
              <w:t>Наименование помещений для проведения всех видов учебной деятельности, предусмотренной учебным планом, в том числе помещения для самостоятельной работы, с указанием перечня основного оборудования, учебно-наглядных пособий и используемого программного обеспечения</w:t>
            </w:r>
          </w:p>
        </w:tc>
        <w:tc>
          <w:tcPr>
            <w:tcW w:w="4253" w:type="dxa"/>
            <w:hideMark/>
          </w:tcPr>
          <w:p w14:paraId="63281B81" w14:textId="7848CD7D" w:rsidR="004F3801" w:rsidRDefault="004F380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Адрес (местоположение) помещений для проведения всех видов учебной деятельности, предусмотренной учебным планом (в случае реализации образовательной программы в сетевой форме дополнительно указывается наименование организации, с которой заключ</w:t>
            </w:r>
            <w:r w:rsidR="004E6B75">
              <w:t>ё</w:t>
            </w:r>
            <w:r>
              <w:t>н договор)</w:t>
            </w:r>
          </w:p>
        </w:tc>
      </w:tr>
      <w:tr w:rsidR="004F3801" w14:paraId="43BD12A7" w14:textId="77777777" w:rsidTr="004E6B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  <w:hideMark/>
          </w:tcPr>
          <w:p w14:paraId="5A6039CF" w14:textId="77777777" w:rsidR="004F3801" w:rsidRDefault="004F3801" w:rsidP="004E6B75">
            <w:pPr>
              <w:jc w:val="center"/>
            </w:pPr>
            <w:r>
              <w:t>1</w:t>
            </w:r>
          </w:p>
        </w:tc>
        <w:tc>
          <w:tcPr>
            <w:tcW w:w="3159" w:type="dxa"/>
            <w:hideMark/>
          </w:tcPr>
          <w:p w14:paraId="38969B02" w14:textId="77777777" w:rsidR="004F3801" w:rsidRDefault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7229" w:type="dxa"/>
            <w:hideMark/>
          </w:tcPr>
          <w:p w14:paraId="04C56948" w14:textId="77777777" w:rsidR="004F3801" w:rsidRDefault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10" w:name="Par1622"/>
            <w:bookmarkEnd w:id="10"/>
            <w:r>
              <w:t>3</w:t>
            </w:r>
          </w:p>
        </w:tc>
        <w:tc>
          <w:tcPr>
            <w:tcW w:w="4253" w:type="dxa"/>
            <w:hideMark/>
          </w:tcPr>
          <w:p w14:paraId="2464A28F" w14:textId="77777777" w:rsidR="004F3801" w:rsidRDefault="004F38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11" w:name="Par1623"/>
            <w:bookmarkEnd w:id="11"/>
            <w:r>
              <w:t>4</w:t>
            </w:r>
          </w:p>
        </w:tc>
      </w:tr>
      <w:tr w:rsidR="004F3801" w14:paraId="18DFC9EA" w14:textId="77777777" w:rsidTr="004E6B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</w:tcPr>
          <w:p w14:paraId="47816E2E" w14:textId="77777777" w:rsidR="004F3801" w:rsidRDefault="004F3801" w:rsidP="004E6B75">
            <w:pPr>
              <w:jc w:val="center"/>
            </w:pPr>
          </w:p>
        </w:tc>
        <w:tc>
          <w:tcPr>
            <w:tcW w:w="3159" w:type="dxa"/>
          </w:tcPr>
          <w:p w14:paraId="4B6CA890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29" w:type="dxa"/>
          </w:tcPr>
          <w:p w14:paraId="228B6B97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53" w:type="dxa"/>
          </w:tcPr>
          <w:p w14:paraId="59AB3A13" w14:textId="77777777" w:rsidR="004F3801" w:rsidRDefault="004F3801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E6B75" w14:paraId="630F6694" w14:textId="77777777" w:rsidTr="004E6B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</w:tcPr>
          <w:p w14:paraId="0C650B78" w14:textId="77777777" w:rsidR="004E6B75" w:rsidRDefault="004E6B75" w:rsidP="004E6B75">
            <w:pPr>
              <w:jc w:val="center"/>
            </w:pPr>
          </w:p>
        </w:tc>
        <w:tc>
          <w:tcPr>
            <w:tcW w:w="3159" w:type="dxa"/>
          </w:tcPr>
          <w:p w14:paraId="1B75A3F5" w14:textId="77777777" w:rsidR="004E6B75" w:rsidRDefault="004E6B75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29" w:type="dxa"/>
          </w:tcPr>
          <w:p w14:paraId="0B1FABAC" w14:textId="77777777" w:rsidR="004E6B75" w:rsidRDefault="004E6B75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53" w:type="dxa"/>
          </w:tcPr>
          <w:p w14:paraId="5909ABC4" w14:textId="77777777" w:rsidR="004E6B75" w:rsidRDefault="004E6B75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E6B75" w14:paraId="192CCE47" w14:textId="77777777" w:rsidTr="004E6B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" w:type="dxa"/>
          </w:tcPr>
          <w:p w14:paraId="57313F09" w14:textId="77777777" w:rsidR="004E6B75" w:rsidRDefault="004E6B75" w:rsidP="004E6B75">
            <w:pPr>
              <w:jc w:val="center"/>
            </w:pPr>
          </w:p>
        </w:tc>
        <w:tc>
          <w:tcPr>
            <w:tcW w:w="3159" w:type="dxa"/>
          </w:tcPr>
          <w:p w14:paraId="174C2F4A" w14:textId="77777777" w:rsidR="004E6B75" w:rsidRDefault="004E6B75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7229" w:type="dxa"/>
          </w:tcPr>
          <w:p w14:paraId="60BED663" w14:textId="77777777" w:rsidR="004E6B75" w:rsidRDefault="004E6B75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253" w:type="dxa"/>
          </w:tcPr>
          <w:p w14:paraId="14339020" w14:textId="77777777" w:rsidR="004E6B75" w:rsidRDefault="004E6B75" w:rsidP="004E6B7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C51D5C5" w14:textId="77777777" w:rsidR="004F3801" w:rsidRDefault="004F3801" w:rsidP="004F3801">
      <w:pPr>
        <w:jc w:val="both"/>
        <w:rPr>
          <w:sz w:val="2"/>
          <w:szCs w:val="2"/>
        </w:rPr>
      </w:pPr>
    </w:p>
    <w:p w14:paraId="5828D334" w14:textId="77777777" w:rsidR="002A38B9" w:rsidRDefault="002A38B9" w:rsidP="002A38B9"/>
    <w:sectPr w:rsidR="002A38B9" w:rsidSect="002A38B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C6D7A"/>
    <w:multiLevelType w:val="hybridMultilevel"/>
    <w:tmpl w:val="63A4052A"/>
    <w:lvl w:ilvl="0" w:tplc="30F6D83A">
      <w:start w:val="1"/>
      <w:numFmt w:val="decimal"/>
      <w:pStyle w:val="123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05A5F"/>
    <w:multiLevelType w:val="hybridMultilevel"/>
    <w:tmpl w:val="5E58DA2E"/>
    <w:lvl w:ilvl="0" w:tplc="84D8CF54">
      <w:start w:val="1"/>
      <w:numFmt w:val="decimal"/>
      <w:pStyle w:val="1230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A402C7"/>
    <w:multiLevelType w:val="multilevel"/>
    <w:tmpl w:val="602A87F6"/>
    <w:styleLink w:val="a"/>
    <w:lvl w:ilvl="0">
      <w:start w:val="1"/>
      <w:numFmt w:val="decimal"/>
      <w:suff w:val="nothing"/>
      <w:lvlText w:val="Рисунок 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7746118"/>
    <w:multiLevelType w:val="hybridMultilevel"/>
    <w:tmpl w:val="482C3072"/>
    <w:lvl w:ilvl="0" w:tplc="9C20107E">
      <w:start w:val="1"/>
      <w:numFmt w:val="bullet"/>
      <w:pStyle w:val="a0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F6268"/>
    <w:multiLevelType w:val="multilevel"/>
    <w:tmpl w:val="5B80CF40"/>
    <w:numStyleLink w:val="a1"/>
  </w:abstractNum>
  <w:abstractNum w:abstractNumId="5" w15:restartNumberingAfterBreak="0">
    <w:nsid w:val="41065456"/>
    <w:multiLevelType w:val="multilevel"/>
    <w:tmpl w:val="5B80CF40"/>
    <w:styleLink w:val="a1"/>
    <w:lvl w:ilvl="0">
      <w:start w:val="1"/>
      <w:numFmt w:val="upperRoman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none"/>
      <w:lvlRestart w:val="0"/>
      <w:suff w:val="space"/>
      <w:lvlText w:val=""/>
      <w:lvlJc w:val="left"/>
      <w:pPr>
        <w:ind w:left="0" w:hanging="32767"/>
      </w:pPr>
      <w:rPr>
        <w:rFonts w:hint="default"/>
      </w:rPr>
    </w:lvl>
    <w:lvl w:ilvl="3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</w:abstractNum>
  <w:abstractNum w:abstractNumId="6" w15:restartNumberingAfterBreak="0">
    <w:nsid w:val="540A4DBE"/>
    <w:multiLevelType w:val="hybridMultilevel"/>
    <w:tmpl w:val="4BC094FE"/>
    <w:lvl w:ilvl="0" w:tplc="414C643A">
      <w:start w:val="1"/>
      <w:numFmt w:val="bullet"/>
      <w:pStyle w:val="a2"/>
      <w:lvlText w:val="–"/>
      <w:lvlJc w:val="left"/>
      <w:pPr>
        <w:ind w:left="227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5850A72"/>
    <w:multiLevelType w:val="multilevel"/>
    <w:tmpl w:val="B29CA7AE"/>
    <w:styleLink w:val="a3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7C66D0B"/>
    <w:multiLevelType w:val="multilevel"/>
    <w:tmpl w:val="854293F0"/>
    <w:styleLink w:val="a4"/>
    <w:lvl w:ilvl="0">
      <w:start w:val="1"/>
      <w:numFmt w:val="decimal"/>
      <w:pStyle w:val="a5"/>
      <w:suff w:val="nothing"/>
      <w:lvlText w:val="Таблица 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2134205963">
    <w:abstractNumId w:val="5"/>
  </w:num>
  <w:num w:numId="2" w16cid:durableId="1439837700">
    <w:abstractNumId w:val="8"/>
  </w:num>
  <w:num w:numId="3" w16cid:durableId="269166893">
    <w:abstractNumId w:val="2"/>
  </w:num>
  <w:num w:numId="4" w16cid:durableId="218640153">
    <w:abstractNumId w:val="7"/>
  </w:num>
  <w:num w:numId="5" w16cid:durableId="340737216">
    <w:abstractNumId w:val="8"/>
  </w:num>
  <w:num w:numId="6" w16cid:durableId="1650397160">
    <w:abstractNumId w:val="6"/>
  </w:num>
  <w:num w:numId="7" w16cid:durableId="1325625839">
    <w:abstractNumId w:val="0"/>
  </w:num>
  <w:num w:numId="8" w16cid:durableId="1438984127">
    <w:abstractNumId w:val="1"/>
  </w:num>
  <w:num w:numId="9" w16cid:durableId="252594201">
    <w:abstractNumId w:val="6"/>
  </w:num>
  <w:num w:numId="10" w16cid:durableId="1801268703">
    <w:abstractNumId w:val="4"/>
  </w:num>
  <w:num w:numId="11" w16cid:durableId="448399096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9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37C"/>
    <w:rsid w:val="0001209C"/>
    <w:rsid w:val="00115795"/>
    <w:rsid w:val="0012181E"/>
    <w:rsid w:val="00132DF5"/>
    <w:rsid w:val="0019013B"/>
    <w:rsid w:val="001C5683"/>
    <w:rsid w:val="002513FB"/>
    <w:rsid w:val="002A38B9"/>
    <w:rsid w:val="0030337C"/>
    <w:rsid w:val="00314403"/>
    <w:rsid w:val="0037084E"/>
    <w:rsid w:val="003A2AC2"/>
    <w:rsid w:val="003C080C"/>
    <w:rsid w:val="003E642F"/>
    <w:rsid w:val="003F03A3"/>
    <w:rsid w:val="00404580"/>
    <w:rsid w:val="00405616"/>
    <w:rsid w:val="00423C85"/>
    <w:rsid w:val="004466AA"/>
    <w:rsid w:val="00494DEA"/>
    <w:rsid w:val="004C0636"/>
    <w:rsid w:val="004E6B75"/>
    <w:rsid w:val="004F3801"/>
    <w:rsid w:val="00534E94"/>
    <w:rsid w:val="0054409C"/>
    <w:rsid w:val="0055266B"/>
    <w:rsid w:val="00584435"/>
    <w:rsid w:val="005C5F67"/>
    <w:rsid w:val="005E7DBC"/>
    <w:rsid w:val="006F5F5C"/>
    <w:rsid w:val="00786986"/>
    <w:rsid w:val="00795F1A"/>
    <w:rsid w:val="007A5E70"/>
    <w:rsid w:val="008119F1"/>
    <w:rsid w:val="00816190"/>
    <w:rsid w:val="00870F1E"/>
    <w:rsid w:val="00872E5E"/>
    <w:rsid w:val="008936C5"/>
    <w:rsid w:val="008A0D8B"/>
    <w:rsid w:val="009C511B"/>
    <w:rsid w:val="009F2F2C"/>
    <w:rsid w:val="00A121A2"/>
    <w:rsid w:val="00A17FCC"/>
    <w:rsid w:val="00A81978"/>
    <w:rsid w:val="00AC0FC8"/>
    <w:rsid w:val="00B27BE7"/>
    <w:rsid w:val="00C07270"/>
    <w:rsid w:val="00C07A40"/>
    <w:rsid w:val="00C23753"/>
    <w:rsid w:val="00C24636"/>
    <w:rsid w:val="00C26296"/>
    <w:rsid w:val="00C264D1"/>
    <w:rsid w:val="00C81D92"/>
    <w:rsid w:val="00CB04E2"/>
    <w:rsid w:val="00D04C41"/>
    <w:rsid w:val="00D42BCB"/>
    <w:rsid w:val="00D91F7E"/>
    <w:rsid w:val="00DC51D6"/>
    <w:rsid w:val="00DD6E10"/>
    <w:rsid w:val="00DE7EFF"/>
    <w:rsid w:val="00E26240"/>
    <w:rsid w:val="00E95D86"/>
    <w:rsid w:val="00ED0567"/>
    <w:rsid w:val="00F40B38"/>
    <w:rsid w:val="00F40DFB"/>
    <w:rsid w:val="00FA301F"/>
  </w:rsids>
  <m:mathPr>
    <m:mathFont m:val="Cambria Math"/>
    <m:brkBin m:val="repeat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01C2E"/>
  <w15:chartTrackingRefBased/>
  <w15:docId w15:val="{613EE2F0-8502-4A05-92C5-380CA5D54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HAnsi" w:hAnsiTheme="maj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786986"/>
  </w:style>
  <w:style w:type="paragraph" w:styleId="1">
    <w:name w:val="heading 1"/>
    <w:aliases w:val="Заголовок 1 (заголовок раздела)"/>
    <w:basedOn w:val="a6"/>
    <w:next w:val="a7"/>
    <w:link w:val="10"/>
    <w:uiPriority w:val="9"/>
    <w:qFormat/>
    <w:rsid w:val="00494DEA"/>
    <w:pPr>
      <w:keepNext/>
      <w:keepLines/>
      <w:numPr>
        <w:numId w:val="10"/>
      </w:numPr>
      <w:suppressAutoHyphens/>
      <w:spacing w:before="240" w:after="240"/>
      <w:jc w:val="center"/>
      <w:outlineLvl w:val="0"/>
    </w:pPr>
    <w:rPr>
      <w:rFonts w:eastAsiaTheme="majorEastAsia" w:cstheme="majorBidi"/>
      <w:b/>
      <w:caps/>
      <w:sz w:val="26"/>
      <w:szCs w:val="32"/>
    </w:rPr>
  </w:style>
  <w:style w:type="paragraph" w:styleId="2">
    <w:name w:val="heading 2"/>
    <w:aliases w:val="Заголовок 2 (заголовок подраздела)"/>
    <w:basedOn w:val="a6"/>
    <w:next w:val="a7"/>
    <w:link w:val="20"/>
    <w:uiPriority w:val="9"/>
    <w:unhideWhenUsed/>
    <w:qFormat/>
    <w:rsid w:val="00DC51D6"/>
    <w:pPr>
      <w:keepNext/>
      <w:keepLines/>
      <w:numPr>
        <w:ilvl w:val="1"/>
        <w:numId w:val="10"/>
      </w:numPr>
      <w:suppressAutoHyphens/>
      <w:spacing w:before="240" w:after="120"/>
      <w:ind w:left="1274" w:hanging="565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aliases w:val="Заголовок 3 (заголовок пункта)"/>
    <w:basedOn w:val="a6"/>
    <w:next w:val="a6"/>
    <w:link w:val="30"/>
    <w:uiPriority w:val="9"/>
    <w:unhideWhenUsed/>
    <w:rsid w:val="0037084E"/>
    <w:pPr>
      <w:keepNext/>
      <w:keepLines/>
      <w:suppressAutoHyphens/>
      <w:spacing w:before="280"/>
      <w:outlineLvl w:val="2"/>
    </w:pPr>
    <w:rPr>
      <w:rFonts w:eastAsiaTheme="majorEastAsia" w:cstheme="majorBidi"/>
    </w:rPr>
  </w:style>
  <w:style w:type="paragraph" w:styleId="4">
    <w:name w:val="heading 4"/>
    <w:basedOn w:val="a6"/>
    <w:next w:val="a6"/>
    <w:link w:val="40"/>
    <w:uiPriority w:val="9"/>
    <w:semiHidden/>
    <w:unhideWhenUsed/>
    <w:qFormat/>
    <w:rsid w:val="0054409C"/>
    <w:pPr>
      <w:keepNext/>
      <w:keepLines/>
      <w:outlineLvl w:val="3"/>
    </w:pPr>
    <w:rPr>
      <w:rFonts w:eastAsiaTheme="majorEastAsia" w:cstheme="majorBidi"/>
      <w:iCs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54409C"/>
    <w:pPr>
      <w:keepNext/>
      <w:keepLines/>
      <w:spacing w:before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6"/>
    <w:next w:val="a6"/>
    <w:link w:val="60"/>
    <w:uiPriority w:val="9"/>
    <w:semiHidden/>
    <w:unhideWhenUsed/>
    <w:qFormat/>
    <w:rsid w:val="0054409C"/>
    <w:pPr>
      <w:keepNext/>
      <w:keepLines/>
      <w:spacing w:before="40"/>
      <w:outlineLvl w:val="5"/>
    </w:pPr>
    <w:rPr>
      <w:rFonts w:eastAsiaTheme="majorEastAsia" w:cstheme="majorBidi"/>
      <w:color w:val="1F3763" w:themeColor="accent1" w:themeShade="7F"/>
    </w:rPr>
  </w:style>
  <w:style w:type="paragraph" w:styleId="7">
    <w:name w:val="heading 7"/>
    <w:basedOn w:val="a6"/>
    <w:next w:val="a6"/>
    <w:link w:val="70"/>
    <w:uiPriority w:val="9"/>
    <w:semiHidden/>
    <w:unhideWhenUsed/>
    <w:qFormat/>
    <w:rsid w:val="0054409C"/>
    <w:pPr>
      <w:keepNext/>
      <w:keepLines/>
      <w:spacing w:before="40"/>
      <w:outlineLvl w:val="6"/>
    </w:pPr>
    <w:rPr>
      <w:rFonts w:eastAsiaTheme="majorEastAsia" w:cstheme="majorBidi"/>
      <w:i/>
      <w:iCs/>
      <w:color w:val="1F3763" w:themeColor="accent1" w:themeShade="7F"/>
    </w:rPr>
  </w:style>
  <w:style w:type="paragraph" w:styleId="8">
    <w:name w:val="heading 8"/>
    <w:basedOn w:val="a6"/>
    <w:next w:val="a6"/>
    <w:link w:val="80"/>
    <w:uiPriority w:val="9"/>
    <w:semiHidden/>
    <w:unhideWhenUsed/>
    <w:qFormat/>
    <w:rsid w:val="0054409C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9">
    <w:name w:val="heading 9"/>
    <w:basedOn w:val="a6"/>
    <w:next w:val="a6"/>
    <w:link w:val="90"/>
    <w:uiPriority w:val="9"/>
    <w:semiHidden/>
    <w:unhideWhenUsed/>
    <w:qFormat/>
    <w:rsid w:val="0054409C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b">
    <w:name w:val="Основной текст титула"/>
    <w:basedOn w:val="a6"/>
    <w:qFormat/>
    <w:rsid w:val="00786986"/>
    <w:pPr>
      <w:jc w:val="center"/>
    </w:pPr>
  </w:style>
  <w:style w:type="paragraph" w:customStyle="1" w:styleId="ac">
    <w:name w:val="Приложение (на титуле)"/>
    <w:basedOn w:val="a6"/>
    <w:qFormat/>
    <w:rsid w:val="00786986"/>
    <w:pPr>
      <w:jc w:val="right"/>
    </w:pPr>
  </w:style>
  <w:style w:type="paragraph" w:customStyle="1" w:styleId="ad">
    <w:name w:val="Утверждаю"/>
    <w:basedOn w:val="a6"/>
    <w:qFormat/>
    <w:rsid w:val="003E642F"/>
    <w:pPr>
      <w:spacing w:after="120"/>
      <w:ind w:left="5103"/>
      <w:jc w:val="center"/>
    </w:pPr>
  </w:style>
  <w:style w:type="character" w:styleId="ae">
    <w:name w:val="Hyperlink"/>
    <w:basedOn w:val="a8"/>
    <w:uiPriority w:val="99"/>
    <w:unhideWhenUsed/>
    <w:rsid w:val="00C81D92"/>
    <w:rPr>
      <w:color w:val="0060A8"/>
      <w:u w:val="single"/>
    </w:rPr>
  </w:style>
  <w:style w:type="paragraph" w:customStyle="1" w:styleId="af">
    <w:name w:val="Название документа"/>
    <w:basedOn w:val="a6"/>
    <w:qFormat/>
    <w:rsid w:val="00C81D92"/>
    <w:pPr>
      <w:spacing w:before="240" w:after="240"/>
      <w:jc w:val="center"/>
    </w:pPr>
    <w:rPr>
      <w:b/>
      <w:bCs/>
      <w:sz w:val="28"/>
      <w:szCs w:val="28"/>
    </w:rPr>
  </w:style>
  <w:style w:type="character" w:customStyle="1" w:styleId="10">
    <w:name w:val="Заголовок 1 Знак"/>
    <w:aliases w:val="Заголовок 1 (заголовок раздела) Знак"/>
    <w:basedOn w:val="a8"/>
    <w:link w:val="1"/>
    <w:uiPriority w:val="9"/>
    <w:rsid w:val="00494DEA"/>
    <w:rPr>
      <w:rFonts w:eastAsiaTheme="majorEastAsia" w:cstheme="majorBidi"/>
      <w:b/>
      <w:caps/>
      <w:sz w:val="26"/>
      <w:szCs w:val="32"/>
    </w:rPr>
  </w:style>
  <w:style w:type="character" w:customStyle="1" w:styleId="20">
    <w:name w:val="Заголовок 2 Знак"/>
    <w:aliases w:val="Заголовок 2 (заголовок подраздела) Знак"/>
    <w:basedOn w:val="a8"/>
    <w:link w:val="2"/>
    <w:uiPriority w:val="9"/>
    <w:rsid w:val="00DC51D6"/>
    <w:rPr>
      <w:rFonts w:eastAsiaTheme="majorEastAsia" w:cstheme="majorBidi"/>
      <w:b/>
      <w:szCs w:val="26"/>
    </w:rPr>
  </w:style>
  <w:style w:type="character" w:customStyle="1" w:styleId="30">
    <w:name w:val="Заголовок 3 Знак"/>
    <w:aliases w:val="Заголовок 3 (заголовок пункта) Знак"/>
    <w:basedOn w:val="a8"/>
    <w:link w:val="3"/>
    <w:uiPriority w:val="9"/>
    <w:rsid w:val="0054409C"/>
    <w:rPr>
      <w:rFonts w:asciiTheme="majorHAnsi" w:eastAsiaTheme="majorEastAsia" w:hAnsiTheme="majorHAnsi" w:cstheme="majorBidi"/>
      <w:szCs w:val="24"/>
    </w:rPr>
  </w:style>
  <w:style w:type="character" w:customStyle="1" w:styleId="40">
    <w:name w:val="Заголовок 4 Знак"/>
    <w:basedOn w:val="a8"/>
    <w:link w:val="4"/>
    <w:uiPriority w:val="9"/>
    <w:semiHidden/>
    <w:rsid w:val="0054409C"/>
    <w:rPr>
      <w:rFonts w:eastAsiaTheme="majorEastAsia" w:cstheme="majorBidi"/>
      <w:iCs/>
    </w:rPr>
  </w:style>
  <w:style w:type="character" w:customStyle="1" w:styleId="50">
    <w:name w:val="Заголовок 5 Знак"/>
    <w:basedOn w:val="a8"/>
    <w:link w:val="5"/>
    <w:uiPriority w:val="9"/>
    <w:semiHidden/>
    <w:rsid w:val="0054409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8"/>
    <w:link w:val="6"/>
    <w:uiPriority w:val="9"/>
    <w:semiHidden/>
    <w:rsid w:val="0054409C"/>
    <w:rPr>
      <w:rFonts w:eastAsiaTheme="majorEastAsia" w:cstheme="majorBidi"/>
      <w:color w:val="1F3763" w:themeColor="accent1" w:themeShade="7F"/>
    </w:rPr>
  </w:style>
  <w:style w:type="character" w:customStyle="1" w:styleId="70">
    <w:name w:val="Заголовок 7 Знак"/>
    <w:basedOn w:val="a8"/>
    <w:link w:val="7"/>
    <w:uiPriority w:val="9"/>
    <w:semiHidden/>
    <w:rsid w:val="0054409C"/>
    <w:rPr>
      <w:rFonts w:eastAsiaTheme="majorEastAsia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8"/>
    <w:link w:val="8"/>
    <w:uiPriority w:val="9"/>
    <w:semiHidden/>
    <w:rsid w:val="0054409C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8"/>
    <w:link w:val="9"/>
    <w:uiPriority w:val="9"/>
    <w:semiHidden/>
    <w:rsid w:val="0054409C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customStyle="1" w:styleId="af0">
    <w:name w:val="Заголовок содержания"/>
    <w:basedOn w:val="1"/>
    <w:next w:val="a6"/>
    <w:link w:val="af1"/>
    <w:qFormat/>
    <w:rsid w:val="00C26296"/>
    <w:pPr>
      <w:numPr>
        <w:numId w:val="0"/>
      </w:numPr>
      <w:outlineLvl w:val="9"/>
    </w:pPr>
    <w:rPr>
      <w:rFonts w:asciiTheme="minorHAnsi" w:hAnsiTheme="minorHAnsi"/>
    </w:rPr>
  </w:style>
  <w:style w:type="character" w:customStyle="1" w:styleId="af1">
    <w:name w:val="Заголовок содержания Знак"/>
    <w:basedOn w:val="a8"/>
    <w:link w:val="af0"/>
    <w:rsid w:val="00C26296"/>
    <w:rPr>
      <w:rFonts w:asciiTheme="minorHAnsi" w:eastAsiaTheme="majorEastAsia" w:hAnsiTheme="minorHAnsi" w:cstheme="majorBidi"/>
      <w:b/>
      <w:caps/>
      <w:sz w:val="26"/>
      <w:szCs w:val="32"/>
    </w:rPr>
  </w:style>
  <w:style w:type="character" w:styleId="af2">
    <w:name w:val="Placeholder Text"/>
    <w:basedOn w:val="a8"/>
    <w:uiPriority w:val="99"/>
    <w:semiHidden/>
    <w:rsid w:val="002513FB"/>
    <w:rPr>
      <w:color w:val="808080"/>
    </w:rPr>
  </w:style>
  <w:style w:type="character" w:styleId="af3">
    <w:name w:val="annotation reference"/>
    <w:basedOn w:val="a8"/>
    <w:uiPriority w:val="99"/>
    <w:semiHidden/>
    <w:unhideWhenUsed/>
    <w:rsid w:val="002513FB"/>
    <w:rPr>
      <w:sz w:val="16"/>
      <w:szCs w:val="16"/>
    </w:rPr>
  </w:style>
  <w:style w:type="numbering" w:customStyle="1" w:styleId="a1">
    <w:name w:val="Многоуровневый список (для заголовков)"/>
    <w:uiPriority w:val="99"/>
    <w:rsid w:val="0037084E"/>
    <w:pPr>
      <w:numPr>
        <w:numId w:val="1"/>
      </w:numPr>
    </w:pPr>
  </w:style>
  <w:style w:type="character" w:customStyle="1" w:styleId="af4">
    <w:name w:val="Комментарий (пример заполнения)"/>
    <w:basedOn w:val="a8"/>
    <w:uiPriority w:val="1"/>
    <w:qFormat/>
    <w:rsid w:val="0012181E"/>
    <w:rPr>
      <w:i w:val="0"/>
      <w:color w:val="0070C0"/>
    </w:rPr>
  </w:style>
  <w:style w:type="character" w:customStyle="1" w:styleId="af5">
    <w:name w:val="Комментарий (пояснения курсивом)"/>
    <w:basedOn w:val="af4"/>
    <w:uiPriority w:val="1"/>
    <w:qFormat/>
    <w:rsid w:val="0012181E"/>
    <w:rPr>
      <w:i/>
      <w:color w:val="0070C0"/>
    </w:rPr>
  </w:style>
  <w:style w:type="paragraph" w:customStyle="1" w:styleId="af6">
    <w:name w:val="Подписи составителей и зав.кафедрой"/>
    <w:basedOn w:val="a6"/>
    <w:qFormat/>
    <w:rsid w:val="00D91F7E"/>
    <w:pPr>
      <w:spacing w:before="120" w:after="120"/>
    </w:pPr>
  </w:style>
  <w:style w:type="paragraph" w:customStyle="1" w:styleId="a5">
    <w:name w:val="Номер таблицы"/>
    <w:basedOn w:val="a6"/>
    <w:next w:val="a6"/>
    <w:qFormat/>
    <w:rsid w:val="00584435"/>
    <w:pPr>
      <w:keepNext/>
      <w:numPr>
        <w:numId w:val="5"/>
      </w:numPr>
      <w:spacing w:before="120" w:after="120"/>
      <w:jc w:val="right"/>
    </w:pPr>
  </w:style>
  <w:style w:type="numbering" w:customStyle="1" w:styleId="a">
    <w:name w:val="Нумерация рисунков"/>
    <w:uiPriority w:val="99"/>
    <w:rsid w:val="002513FB"/>
    <w:pPr>
      <w:numPr>
        <w:numId w:val="3"/>
      </w:numPr>
    </w:pPr>
  </w:style>
  <w:style w:type="numbering" w:customStyle="1" w:styleId="a4">
    <w:name w:val="Нумерация таблиц"/>
    <w:uiPriority w:val="99"/>
    <w:rsid w:val="002513FB"/>
    <w:pPr>
      <w:numPr>
        <w:numId w:val="2"/>
      </w:numPr>
    </w:pPr>
  </w:style>
  <w:style w:type="numbering" w:customStyle="1" w:styleId="a3">
    <w:name w:val="Нумерация формул"/>
    <w:uiPriority w:val="99"/>
    <w:rsid w:val="002513FB"/>
    <w:pPr>
      <w:numPr>
        <w:numId w:val="4"/>
      </w:numPr>
    </w:pPr>
  </w:style>
  <w:style w:type="paragraph" w:styleId="11">
    <w:name w:val="toc 1"/>
    <w:basedOn w:val="a6"/>
    <w:next w:val="a6"/>
    <w:autoRedefine/>
    <w:uiPriority w:val="39"/>
    <w:unhideWhenUsed/>
    <w:rsid w:val="00C07270"/>
    <w:pPr>
      <w:keepLines/>
      <w:tabs>
        <w:tab w:val="right" w:leader="dot" w:pos="9923"/>
      </w:tabs>
      <w:suppressAutoHyphens/>
      <w:spacing w:before="120" w:after="120"/>
    </w:pPr>
  </w:style>
  <w:style w:type="paragraph" w:styleId="21">
    <w:name w:val="toc 2"/>
    <w:basedOn w:val="a6"/>
    <w:next w:val="a6"/>
    <w:autoRedefine/>
    <w:uiPriority w:val="39"/>
    <w:unhideWhenUsed/>
    <w:rsid w:val="00C07270"/>
    <w:pPr>
      <w:keepLines/>
      <w:tabs>
        <w:tab w:val="right" w:leader="dot" w:pos="9923"/>
      </w:tabs>
      <w:suppressAutoHyphens/>
      <w:ind w:left="227"/>
    </w:pPr>
  </w:style>
  <w:style w:type="paragraph" w:styleId="31">
    <w:name w:val="toc 3"/>
    <w:basedOn w:val="a6"/>
    <w:next w:val="a6"/>
    <w:autoRedefine/>
    <w:uiPriority w:val="39"/>
    <w:unhideWhenUsed/>
    <w:rsid w:val="002513FB"/>
    <w:pPr>
      <w:keepLines/>
      <w:tabs>
        <w:tab w:val="right" w:leader="dot" w:pos="9356"/>
      </w:tabs>
      <w:suppressAutoHyphens/>
      <w:ind w:left="680"/>
    </w:pPr>
  </w:style>
  <w:style w:type="paragraph" w:customStyle="1" w:styleId="a7">
    <w:name w:val="Основной текст абзаца"/>
    <w:basedOn w:val="a6"/>
    <w:qFormat/>
    <w:rsid w:val="0054409C"/>
    <w:pPr>
      <w:ind w:firstLine="709"/>
      <w:jc w:val="both"/>
    </w:pPr>
  </w:style>
  <w:style w:type="table" w:styleId="af7">
    <w:name w:val="Table Grid"/>
    <w:basedOn w:val="a9"/>
    <w:uiPriority w:val="39"/>
    <w:rsid w:val="002513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Список маркированный (в тексте)"/>
    <w:basedOn w:val="a7"/>
    <w:qFormat/>
    <w:rsid w:val="0037084E"/>
    <w:pPr>
      <w:numPr>
        <w:numId w:val="9"/>
      </w:numPr>
      <w:tabs>
        <w:tab w:val="left" w:pos="992"/>
      </w:tabs>
      <w:spacing w:after="140"/>
      <w:ind w:left="0" w:firstLine="709"/>
      <w:contextualSpacing/>
    </w:pPr>
  </w:style>
  <w:style w:type="paragraph" w:customStyle="1" w:styleId="123">
    <w:name w:val="Список нумерованный (123 с точками)"/>
    <w:basedOn w:val="a7"/>
    <w:qFormat/>
    <w:rsid w:val="0054409C"/>
    <w:pPr>
      <w:numPr>
        <w:numId w:val="7"/>
      </w:numPr>
      <w:tabs>
        <w:tab w:val="left" w:pos="1021"/>
        <w:tab w:val="left" w:pos="1191"/>
      </w:tabs>
      <w:spacing w:after="140"/>
      <w:contextualSpacing/>
    </w:pPr>
  </w:style>
  <w:style w:type="paragraph" w:customStyle="1" w:styleId="1230">
    <w:name w:val="Список нумерованный (123 со скобками)"/>
    <w:basedOn w:val="a7"/>
    <w:qFormat/>
    <w:rsid w:val="00F40DFB"/>
    <w:pPr>
      <w:numPr>
        <w:numId w:val="8"/>
      </w:numPr>
      <w:tabs>
        <w:tab w:val="left" w:pos="1021"/>
        <w:tab w:val="left" w:pos="1134"/>
      </w:tabs>
      <w:contextualSpacing/>
    </w:pPr>
  </w:style>
  <w:style w:type="table" w:customStyle="1" w:styleId="12">
    <w:name w:val="Таблица 12пт"/>
    <w:basedOn w:val="a9"/>
    <w:uiPriority w:val="99"/>
    <w:rsid w:val="002513FB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</w:tblStylePr>
    <w:tblStylePr w:type="firstCol">
      <w:pPr>
        <w:jc w:val="left"/>
      </w:pPr>
    </w:tblStylePr>
  </w:style>
  <w:style w:type="table" w:customStyle="1" w:styleId="110">
    <w:name w:val="Таблица 11пт"/>
    <w:basedOn w:val="a9"/>
    <w:uiPriority w:val="99"/>
    <w:rsid w:val="00A17FCC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</w:tblStylePr>
    <w:tblStylePr w:type="firstCol">
      <w:pPr>
        <w:jc w:val="left"/>
      </w:pPr>
    </w:tblStylePr>
  </w:style>
  <w:style w:type="table" w:customStyle="1" w:styleId="91">
    <w:name w:val="Таблица 9пт"/>
    <w:basedOn w:val="a9"/>
    <w:uiPriority w:val="99"/>
    <w:rsid w:val="004F3801"/>
    <w:pPr>
      <w:jc w:val="center"/>
    </w:pPr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6" w:type="dxa"/>
        <w:left w:w="28" w:type="dxa"/>
        <w:bottom w:w="6" w:type="dxa"/>
        <w:right w:w="28" w:type="dxa"/>
      </w:tblCellMar>
    </w:tblPr>
    <w:tcPr>
      <w:vAlign w:val="center"/>
    </w:tcPr>
    <w:tblStylePr w:type="firstRow">
      <w:pPr>
        <w:jc w:val="center"/>
      </w:pPr>
      <w:tblPr/>
      <w:tcPr>
        <w:vAlign w:val="center"/>
      </w:tcPr>
    </w:tblStylePr>
    <w:tblStylePr w:type="firstCol">
      <w:pPr>
        <w:jc w:val="left"/>
      </w:pPr>
    </w:tblStylePr>
  </w:style>
  <w:style w:type="paragraph" w:styleId="af8">
    <w:name w:val="Balloon Text"/>
    <w:basedOn w:val="a6"/>
    <w:link w:val="af9"/>
    <w:uiPriority w:val="99"/>
    <w:semiHidden/>
    <w:unhideWhenUsed/>
    <w:rsid w:val="002513FB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8"/>
    <w:link w:val="af8"/>
    <w:uiPriority w:val="99"/>
    <w:semiHidden/>
    <w:rsid w:val="002513FB"/>
    <w:rPr>
      <w:rFonts w:ascii="Segoe UI" w:hAnsi="Segoe UI" w:cs="Segoe UI"/>
      <w:sz w:val="18"/>
      <w:szCs w:val="18"/>
    </w:rPr>
  </w:style>
  <w:style w:type="paragraph" w:styleId="afa">
    <w:name w:val="annotation text"/>
    <w:basedOn w:val="a6"/>
    <w:link w:val="afb"/>
    <w:uiPriority w:val="99"/>
    <w:semiHidden/>
    <w:unhideWhenUsed/>
    <w:rsid w:val="002513FB"/>
    <w:rPr>
      <w:sz w:val="20"/>
      <w:szCs w:val="20"/>
    </w:rPr>
  </w:style>
  <w:style w:type="character" w:customStyle="1" w:styleId="afb">
    <w:name w:val="Текст примечания Знак"/>
    <w:basedOn w:val="a8"/>
    <w:link w:val="afa"/>
    <w:uiPriority w:val="99"/>
    <w:semiHidden/>
    <w:rsid w:val="002513FB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2513FB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2513FB"/>
    <w:rPr>
      <w:b/>
      <w:bCs/>
      <w:sz w:val="20"/>
      <w:szCs w:val="20"/>
    </w:rPr>
  </w:style>
  <w:style w:type="paragraph" w:customStyle="1" w:styleId="a0">
    <w:name w:val="Список маркированный (в таблице)"/>
    <w:basedOn w:val="a6"/>
    <w:qFormat/>
    <w:rsid w:val="00494DEA"/>
    <w:pPr>
      <w:numPr>
        <w:numId w:val="11"/>
      </w:numPr>
      <w:tabs>
        <w:tab w:val="left" w:pos="227"/>
      </w:tabs>
      <w:ind w:left="227" w:hanging="227"/>
    </w:pPr>
    <w:rPr>
      <w:sz w:val="22"/>
    </w:rPr>
  </w:style>
  <w:style w:type="paragraph" w:customStyle="1" w:styleId="afe">
    <w:name w:val="Название таблицы (без нумерации)"/>
    <w:basedOn w:val="a7"/>
    <w:qFormat/>
    <w:rsid w:val="00584435"/>
    <w:pPr>
      <w:keepNext/>
      <w:keepLines/>
      <w:suppressAutoHyphens/>
      <w:spacing w:before="120" w:after="120"/>
      <w:ind w:firstLine="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5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GAV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F4312-4265-450C-A443-52D494486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Gorbunov</dc:creator>
  <cp:keywords/>
  <dc:description/>
  <cp:lastModifiedBy>Климина Татьяна Сергеевна</cp:lastModifiedBy>
  <cp:revision>10</cp:revision>
  <dcterms:created xsi:type="dcterms:W3CDTF">2020-06-07T09:50:00Z</dcterms:created>
  <dcterms:modified xsi:type="dcterms:W3CDTF">2024-09-25T11:37:00Z</dcterms:modified>
</cp:coreProperties>
</file>